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F68" w:rsidRPr="000D5F68" w:rsidRDefault="006924AD" w:rsidP="000D5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5F68" w:rsidRPr="000D5F68">
        <w:rPr>
          <w:rFonts w:ascii="Times New Roman" w:eastAsia="Times New Roman" w:hAnsi="Times New Roman" w:cs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451485" cy="653415"/>
            <wp:effectExtent l="19050" t="0" r="571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F68" w:rsidRPr="000D5F68" w:rsidRDefault="000D5F68" w:rsidP="000D5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F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0D5F68" w:rsidRPr="000D5F68" w:rsidRDefault="000D5F68" w:rsidP="000D5F6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D5F68">
        <w:rPr>
          <w:rFonts w:ascii="Arial" w:eastAsia="Times New Roman" w:hAnsi="Arial" w:cs="Arial"/>
          <w:b/>
          <w:sz w:val="28"/>
          <w:szCs w:val="28"/>
          <w:lang w:eastAsia="ru-RU"/>
        </w:rPr>
        <w:t>ШЕПЕТІВСЬКА МІСЬКА РАДА</w:t>
      </w:r>
    </w:p>
    <w:p w:rsidR="000D5F68" w:rsidRPr="000D5F68" w:rsidRDefault="000D5F68" w:rsidP="000D5F6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0D5F68">
        <w:rPr>
          <w:rFonts w:ascii="Arial" w:eastAsia="Times New Roman" w:hAnsi="Arial" w:cs="Arial"/>
          <w:b/>
          <w:sz w:val="28"/>
          <w:szCs w:val="24"/>
          <w:lang w:eastAsia="ru-RU"/>
        </w:rPr>
        <w:t>ХМЕЛЬНИЦЬКОЇ ОБЛАСТІ</w:t>
      </w:r>
    </w:p>
    <w:p w:rsidR="000D5F68" w:rsidRPr="000D5F68" w:rsidRDefault="000D5F68" w:rsidP="000D5F68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5F68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:rsidR="000D5F68" w:rsidRPr="000D5F68" w:rsidRDefault="000D5F68" w:rsidP="000D5F68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F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РІШЕННЯ</w:t>
      </w:r>
    </w:p>
    <w:p w:rsidR="000D5F68" w:rsidRPr="000D5F68" w:rsidRDefault="00A94DF6" w:rsidP="000D5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</w:t>
      </w:r>
      <w:r w:rsidR="000D5F68" w:rsidRPr="000D5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сесії міської ради VІI скликання</w:t>
      </w:r>
    </w:p>
    <w:p w:rsidR="000D5F68" w:rsidRPr="000D5F68" w:rsidRDefault="00C678AF" w:rsidP="000D5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678AF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9" type="#_x0000_t172" style="position:absolute;left:0;text-align:left;margin-left:63pt;margin-top:.85pt;width:6in;height:459pt;z-index:251660288" adj="15012" filled="f" fillcolor="black">
            <v:shadow color="#868686"/>
            <v:textpath style="font-family:&quot;Arial&quot;;v-text-kern:t" trim="t" fitpath="t" string=" "/>
          </v:shape>
        </w:pict>
      </w:r>
    </w:p>
    <w:p w:rsidR="000D5F68" w:rsidRPr="000D5F68" w:rsidRDefault="000D5F68" w:rsidP="000D5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D5F6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  ______________ 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D5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   №  ______</w:t>
      </w:r>
    </w:p>
    <w:p w:rsidR="000D5F68" w:rsidRPr="000D5F68" w:rsidRDefault="000D5F68" w:rsidP="000D5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м. Шепетівка</w:t>
      </w:r>
    </w:p>
    <w:p w:rsidR="00804581" w:rsidRPr="00804581" w:rsidRDefault="00804581" w:rsidP="00804581">
      <w:pPr>
        <w:pStyle w:val="western"/>
        <w:ind w:right="5103"/>
      </w:pPr>
      <w:r w:rsidRPr="00804581">
        <w:rPr>
          <w:bCs/>
        </w:rPr>
        <w:t xml:space="preserve">Про обмеження перебування дітей у закладах дозвілля, громадського харчування </w:t>
      </w:r>
      <w:r>
        <w:rPr>
          <w:bCs/>
        </w:rPr>
        <w:t>та</w:t>
      </w:r>
      <w:r w:rsidRPr="00804581">
        <w:rPr>
          <w:bCs/>
        </w:rPr>
        <w:t xml:space="preserve"> інших громадських місцях міста </w:t>
      </w:r>
      <w:r>
        <w:rPr>
          <w:bCs/>
        </w:rPr>
        <w:t>Шепетівка</w:t>
      </w:r>
      <w:r w:rsidRPr="00804581">
        <w:rPr>
          <w:bCs/>
        </w:rPr>
        <w:t xml:space="preserve"> у вечірній та нічний час</w:t>
      </w:r>
    </w:p>
    <w:p w:rsidR="008809EB" w:rsidRPr="008809EB" w:rsidRDefault="008809EB" w:rsidP="00880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A1BF1" w:rsidRPr="008809EB" w:rsidRDefault="006A1BF1" w:rsidP="00E42EBC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Керуючись ст. 25, п. 44 ч. 1 ст. 26, ст. 32 Закону України «Про місцеве самоврядування в Україні», ст. 5</w:t>
      </w:r>
      <w:r w:rsidR="00501BF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 20-1</w:t>
      </w: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Закону України «Про охорону дитинства», ст. 15-3 Закону України «Про державне регулювання виробництва і обігу спирту етилового, коньячного та плодового, алкогольних напоїв та тютюнових виробів», </w:t>
      </w:r>
      <w:r w:rsidR="00E42EBC" w:rsidRPr="00E42EB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зважаючи на стан криміногенної обстановки у підлітковому середовищі на території міста, вчинення протиправних дій дітьми та відносно них, поширення проявів вживання неповнолітніми алкоголю, </w:t>
      </w:r>
      <w:proofErr w:type="spellStart"/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тютюнопаління</w:t>
      </w:r>
      <w:proofErr w:type="spellEnd"/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 продажу підліткам спиртних напоїв та втя</w:t>
      </w:r>
      <w:r w:rsidR="00E42EBC" w:rsidRPr="00E42EB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гнення їх у злочинну діяльність, </w:t>
      </w:r>
      <w:proofErr w:type="spellStart"/>
      <w:r w:rsidR="00E42EBC" w:rsidRPr="00E42EB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Шепетівськ</w:t>
      </w: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</w:t>
      </w:r>
      <w:proofErr w:type="spellEnd"/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міська рада</w:t>
      </w:r>
    </w:p>
    <w:p w:rsidR="006A1BF1" w:rsidRPr="008809EB" w:rsidRDefault="006A1BF1" w:rsidP="006A1BF1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09E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ВИРІШИЛА:</w:t>
      </w:r>
    </w:p>
    <w:p w:rsidR="006A1BF1" w:rsidRPr="008809EB" w:rsidRDefault="00F974CC" w:rsidP="00F974CC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974CC">
        <w:rPr>
          <w:rFonts w:ascii="Times New Roman" w:hAnsi="Times New Roman" w:cs="Times New Roman"/>
          <w:sz w:val="24"/>
          <w:szCs w:val="24"/>
        </w:rPr>
        <w:t xml:space="preserve">Рішення VII сесії міської ради </w:t>
      </w:r>
      <w:r w:rsidRPr="00F974CC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F974CC">
        <w:rPr>
          <w:rFonts w:ascii="Times New Roman" w:hAnsi="Times New Roman" w:cs="Times New Roman"/>
          <w:sz w:val="24"/>
          <w:szCs w:val="24"/>
        </w:rPr>
        <w:t xml:space="preserve"> скликання від 24 лютого 2011 року №6 "Про обмеження перебування дітей віком до 17 років без супроводу батьків або осіб, що їх замінюють, у закладах дозвілля, громадського харчування, розважальних закладах, на вулицях та інших громадських місцях </w:t>
      </w:r>
      <w:proofErr w:type="spellStart"/>
      <w:r w:rsidRPr="00F974CC">
        <w:rPr>
          <w:rFonts w:ascii="Times New Roman" w:hAnsi="Times New Roman" w:cs="Times New Roman"/>
          <w:sz w:val="24"/>
          <w:szCs w:val="24"/>
        </w:rPr>
        <w:t>м.Шепетівки</w:t>
      </w:r>
      <w:proofErr w:type="spellEnd"/>
      <w:r w:rsidRPr="00F974CC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змінити та викласти в такій редакції:</w:t>
      </w:r>
    </w:p>
    <w:p w:rsidR="006A1BF1" w:rsidRPr="008809EB" w:rsidRDefault="006A1BF1" w:rsidP="008045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Заборонити перебування у закладах доз</w:t>
      </w:r>
      <w:r w:rsidR="0080458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вілля, громадського харчування </w:t>
      </w: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та інших громадських місцях міста </w:t>
      </w:r>
      <w:r w:rsidR="0080458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Шепетівка</w:t>
      </w: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у вечірній та нічний час дітей (осіб віком до 1</w:t>
      </w:r>
      <w:r w:rsidR="007B173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</w:t>
      </w: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років) без супроводу батьків або інших їх законних</w:t>
      </w:r>
      <w:r w:rsidR="0080458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представників,</w:t>
      </w:r>
      <w:r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після 22.00 години.</w:t>
      </w:r>
    </w:p>
    <w:p w:rsidR="006A1BF1" w:rsidRPr="008809EB" w:rsidRDefault="007B1734" w:rsidP="008045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Зобов’язати власників</w:t>
      </w:r>
      <w:r w:rsidR="006A1BF1" w:rsidRPr="008809E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об'єктів торгівлі (кафе, барів, ресторанів, літніх майданчиків) забезпечити наявність інформаційних табличок про заборону продажу пива, алкогольних, слабоалкогольних напоїв, вин столових та тютюнових виробів особам, які не досягли 18-ти років.</w:t>
      </w:r>
    </w:p>
    <w:p w:rsidR="006A1BF1" w:rsidRPr="00BE76E1" w:rsidRDefault="006A1BF1" w:rsidP="00BE76E1">
      <w:pPr>
        <w:pStyle w:val="a5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Доручити </w:t>
      </w:r>
      <w:proofErr w:type="spellStart"/>
      <w:r w:rsidR="00804581" w:rsidRP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Шепетівському</w:t>
      </w:r>
      <w:proofErr w:type="spellEnd"/>
      <w:r w:rsidR="00804581" w:rsidRP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відділу поліції</w:t>
      </w:r>
      <w:r w:rsidR="00A94DF6" w:rsidRP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вжити</w:t>
      </w:r>
      <w:r w:rsidRP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заходів із за</w:t>
      </w:r>
      <w:r w:rsid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безпечення виконання пункту 1 </w:t>
      </w:r>
      <w:r w:rsidRP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цього рішення:</w:t>
      </w:r>
    </w:p>
    <w:p w:rsidR="006A1BF1" w:rsidRPr="00F15958" w:rsidRDefault="006A1BF1" w:rsidP="00F15958">
      <w:pPr>
        <w:pStyle w:val="a5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567" w:hanging="48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під час несення служби </w:t>
      </w:r>
      <w:r w:rsidR="00804581"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працівниками поліції</w:t>
      </w: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приділяти особливу увагу місцям скупчення молоді у вечірній</w:t>
      </w:r>
      <w:r w:rsidR="00A94DF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та нічний</w:t>
      </w: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час</w:t>
      </w:r>
      <w:r w:rsidR="00A94DF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 здійснювати контроль за режимом роботи торгівельних та розважальних закладів на території міста Шепетівка</w:t>
      </w: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;</w:t>
      </w:r>
    </w:p>
    <w:p w:rsidR="006A1BF1" w:rsidRPr="00F15958" w:rsidRDefault="006A1BF1" w:rsidP="00F15958">
      <w:pPr>
        <w:pStyle w:val="a5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567" w:hanging="48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при виявленні дітей без супроводу батьків, або інших їх законних представників, у вечірній та нічний час проводити відносно них дії, які передбачені чинним законодавством</w:t>
      </w:r>
      <w:r w:rsidR="00A94DF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</w:t>
      </w: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та повідомляти про них службу у справах дітей </w:t>
      </w:r>
      <w:proofErr w:type="spellStart"/>
      <w:r w:rsidR="00804581"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Шепетівської</w:t>
      </w:r>
      <w:proofErr w:type="spellEnd"/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міської ради;</w:t>
      </w:r>
    </w:p>
    <w:p w:rsidR="006A1BF1" w:rsidRPr="00F15958" w:rsidRDefault="006A1BF1" w:rsidP="00A94DF6">
      <w:pPr>
        <w:pStyle w:val="a5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567" w:hanging="48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вживати заходів відповідно до чинного законодавства України до батьків та суб'єктів господарювання </w:t>
      </w:r>
      <w:r w:rsidR="00BE76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за фактами порушень пункту 1</w:t>
      </w:r>
      <w:r w:rsidRP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цього рішення</w:t>
      </w:r>
      <w:r w:rsidR="00F1595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;</w:t>
      </w:r>
    </w:p>
    <w:p w:rsidR="00F15958" w:rsidRDefault="00F15958" w:rsidP="00A94DF6">
      <w:pPr>
        <w:pStyle w:val="a5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567" w:hanging="48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активізувати роботу щодо виявлення і притягнення до адміністративної відповідальності неповнолітніх </w:t>
      </w:r>
      <w:r w:rsidR="0070561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їх батьків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 паління,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розпиття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спиртних напоїв і появу у нетверезому стані в громадських місцях, продаж дітям спиртних напоїв і тютюнових виробів, доведення підлітків </w:t>
      </w:r>
      <w:r w:rsidR="00A94DF6">
        <w:rPr>
          <w:rFonts w:ascii="Times New Roman" w:eastAsia="Times New Roman" w:hAnsi="Times New Roman" w:cs="Times New Roman"/>
          <w:sz w:val="24"/>
          <w:szCs w:val="24"/>
          <w:lang w:eastAsia="uk-UA"/>
        </w:rPr>
        <w:t>до стану алкогольного сп’яніння;</w:t>
      </w:r>
    </w:p>
    <w:p w:rsidR="00A94DF6" w:rsidRDefault="00A94DF6" w:rsidP="00A94DF6">
      <w:pPr>
        <w:pStyle w:val="a5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567" w:hanging="48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здійснювати систематичну профілактичну роботу серед осіб, схильних до скоєння злочинів.</w:t>
      </w:r>
    </w:p>
    <w:p w:rsidR="00F15958" w:rsidRPr="00F15958" w:rsidRDefault="00F15958" w:rsidP="00F15958">
      <w:pPr>
        <w:pStyle w:val="a5"/>
        <w:shd w:val="clear" w:color="auto" w:fill="FFFFFF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366D" w:rsidRPr="0083513F" w:rsidRDefault="008F62D1" w:rsidP="00BE76E1">
      <w:pPr>
        <w:pStyle w:val="a5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8F62D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Службі у справах дітей</w:t>
      </w:r>
      <w:r w:rsidR="007B173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</w:t>
      </w:r>
      <w:r w:rsidRPr="008F62D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управлінню освіти</w:t>
      </w:r>
      <w:r w:rsidR="007B173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</w:t>
      </w:r>
      <w:r w:rsidRPr="008F62D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управлінню у справах сім’ї, молоді та спорту</w:t>
      </w:r>
      <w:r w:rsidR="007B173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</w:t>
      </w:r>
      <w:r w:rsidRPr="008F62D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Центру соціальних служб для сім’ї, дітей та молоді</w:t>
      </w:r>
      <w:r w:rsidR="0083513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активізувати роз’яснювально-просвітницьку роботу з батьківською громадськістю та дітьми з питань правової освіти, підвищення правосвідомості підростаючого покоління, відповідальності батьків за виховання дітей, їх перебування без нагляду в закладах дозвілля, громадського харчування, розважальних закладах та інших громадських місцях.</w:t>
      </w:r>
    </w:p>
    <w:p w:rsidR="00B11178" w:rsidRPr="000D5F68" w:rsidRDefault="00B11178" w:rsidP="00BE76E1">
      <w:pPr>
        <w:pStyle w:val="a5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Дане рішення опублікувати в міських засобах масової інформації.</w:t>
      </w:r>
    </w:p>
    <w:p w:rsidR="000D5F68" w:rsidRPr="000D5F68" w:rsidRDefault="000D5F68" w:rsidP="00BE76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F68">
        <w:rPr>
          <w:rFonts w:ascii="Times New Roman" w:hAnsi="Times New Roman" w:cs="Times New Roman"/>
          <w:sz w:val="24"/>
          <w:szCs w:val="24"/>
        </w:rPr>
        <w:t xml:space="preserve">Контроль за виконанням даного рішення покласти на заступника міського голови </w:t>
      </w:r>
      <w:proofErr w:type="spellStart"/>
      <w:r w:rsidR="00272DF6">
        <w:rPr>
          <w:rFonts w:ascii="Times New Roman" w:hAnsi="Times New Roman" w:cs="Times New Roman"/>
          <w:sz w:val="24"/>
          <w:szCs w:val="24"/>
        </w:rPr>
        <w:t>Стасюк</w:t>
      </w:r>
      <w:proofErr w:type="spellEnd"/>
      <w:r w:rsidR="00272DF6">
        <w:rPr>
          <w:rFonts w:ascii="Times New Roman" w:hAnsi="Times New Roman" w:cs="Times New Roman"/>
          <w:sz w:val="24"/>
          <w:szCs w:val="24"/>
        </w:rPr>
        <w:t xml:space="preserve"> Н.В.</w:t>
      </w:r>
      <w:r w:rsidRPr="000D5F68">
        <w:rPr>
          <w:rFonts w:ascii="Times New Roman" w:hAnsi="Times New Roman" w:cs="Times New Roman"/>
          <w:sz w:val="24"/>
          <w:szCs w:val="24"/>
        </w:rPr>
        <w:t xml:space="preserve"> та постійну комісію міської ради з питань охорони здоров’я, соціального захисту населення, освіти, культури, молодіжної політики /голова комісії – Курганський О.О./.</w:t>
      </w:r>
    </w:p>
    <w:p w:rsidR="000D5F68" w:rsidRDefault="000D5F68" w:rsidP="000D5F6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94DF6" w:rsidRDefault="00A94DF6" w:rsidP="000D5F6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94DF6" w:rsidRDefault="00A94DF6" w:rsidP="000D5F6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94DF6" w:rsidRDefault="00A94DF6" w:rsidP="000D5F6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94DF6" w:rsidRDefault="00A94DF6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Міський голова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Полодюк</w:t>
      </w:r>
      <w:proofErr w:type="spellEnd"/>
      <w:r w:rsidR="00E92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Готувала:</w:t>
      </w: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служби у справах дітей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К.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Купрацевич</w:t>
      </w:r>
      <w:proofErr w:type="spellEnd"/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Завізовано:</w:t>
      </w: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юридичного</w:t>
      </w:r>
      <w:r w:rsidR="008D6193">
        <w:rPr>
          <w:rFonts w:ascii="Times New Roman" w:hAnsi="Times New Roman" w:cs="Times New Roman"/>
          <w:sz w:val="24"/>
          <w:szCs w:val="24"/>
        </w:rPr>
        <w:t xml:space="preserve"> відділу</w:t>
      </w:r>
      <w:r w:rsidR="008D6193">
        <w:rPr>
          <w:rFonts w:ascii="Times New Roman" w:hAnsi="Times New Roman" w:cs="Times New Roman"/>
          <w:sz w:val="24"/>
          <w:szCs w:val="24"/>
        </w:rPr>
        <w:tab/>
      </w:r>
      <w:r w:rsidR="008D6193">
        <w:rPr>
          <w:rFonts w:ascii="Times New Roman" w:hAnsi="Times New Roman" w:cs="Times New Roman"/>
          <w:sz w:val="24"/>
          <w:szCs w:val="24"/>
        </w:rPr>
        <w:tab/>
      </w:r>
      <w:r w:rsidR="008D6193">
        <w:rPr>
          <w:rFonts w:ascii="Times New Roman" w:hAnsi="Times New Roman" w:cs="Times New Roman"/>
          <w:sz w:val="24"/>
          <w:szCs w:val="24"/>
        </w:rPr>
        <w:tab/>
      </w:r>
      <w:r w:rsidR="008D6193">
        <w:rPr>
          <w:rFonts w:ascii="Times New Roman" w:hAnsi="Times New Roman" w:cs="Times New Roman"/>
          <w:sz w:val="24"/>
          <w:szCs w:val="24"/>
        </w:rPr>
        <w:tab/>
      </w:r>
      <w:r w:rsidR="008D6193">
        <w:rPr>
          <w:rFonts w:ascii="Times New Roman" w:hAnsi="Times New Roman" w:cs="Times New Roman"/>
          <w:sz w:val="24"/>
          <w:szCs w:val="24"/>
        </w:rPr>
        <w:tab/>
      </w:r>
      <w:r w:rsidR="008D6193">
        <w:rPr>
          <w:rFonts w:ascii="Times New Roman" w:hAnsi="Times New Roman" w:cs="Times New Roman"/>
          <w:sz w:val="24"/>
          <w:szCs w:val="24"/>
        </w:rPr>
        <w:tab/>
        <w:t>Г.</w:t>
      </w:r>
      <w:proofErr w:type="spellStart"/>
      <w:r w:rsidR="008D6193">
        <w:rPr>
          <w:rFonts w:ascii="Times New Roman" w:hAnsi="Times New Roman" w:cs="Times New Roman"/>
          <w:sz w:val="24"/>
          <w:szCs w:val="24"/>
        </w:rPr>
        <w:t>Бабась</w:t>
      </w:r>
      <w:proofErr w:type="spellEnd"/>
    </w:p>
    <w:p w:rsidR="008D6193" w:rsidRDefault="008D6193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8D6193" w:rsidRDefault="008D6193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8D6193" w:rsidRDefault="008D6193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міського голови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Н.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Стасюк</w:t>
      </w:r>
      <w:proofErr w:type="spellEnd"/>
    </w:p>
    <w:p w:rsidR="008D6193" w:rsidRDefault="008D6193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8D6193" w:rsidRDefault="008D6193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8D6193" w:rsidRDefault="008D6193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p w:rsidR="00AA63B2" w:rsidRPr="000D5F68" w:rsidRDefault="00AA63B2" w:rsidP="00A94DF6">
      <w:pPr>
        <w:pStyle w:val="a6"/>
        <w:ind w:left="708"/>
        <w:rPr>
          <w:rFonts w:ascii="Times New Roman" w:hAnsi="Times New Roman" w:cs="Times New Roman"/>
          <w:sz w:val="24"/>
          <w:szCs w:val="24"/>
        </w:rPr>
      </w:pPr>
    </w:p>
    <w:sectPr w:rsidR="00AA63B2" w:rsidRPr="000D5F68" w:rsidSect="00B236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82D"/>
    <w:multiLevelType w:val="multilevel"/>
    <w:tmpl w:val="57B4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995" w:hanging="915"/>
      </w:pPr>
      <w:rPr>
        <w:rFonts w:ascii="Times New Roman" w:eastAsia="Times New Roman" w:hAnsi="Times New Roman" w:cs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56C47"/>
    <w:multiLevelType w:val="multilevel"/>
    <w:tmpl w:val="48346B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406FA"/>
    <w:multiLevelType w:val="hybridMultilevel"/>
    <w:tmpl w:val="AC3271C8"/>
    <w:lvl w:ilvl="0" w:tplc="0422000F">
      <w:start w:val="1"/>
      <w:numFmt w:val="decimal"/>
      <w:lvlText w:val="%1."/>
      <w:lvlJc w:val="left"/>
      <w:pPr>
        <w:ind w:left="757" w:hanging="360"/>
      </w:p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3AE77499"/>
    <w:multiLevelType w:val="multilevel"/>
    <w:tmpl w:val="AF1A21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F48E0"/>
    <w:multiLevelType w:val="hybridMultilevel"/>
    <w:tmpl w:val="B0E8604C"/>
    <w:lvl w:ilvl="0" w:tplc="7EAE5F32">
      <w:start w:val="5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606C"/>
    <w:multiLevelType w:val="hybridMultilevel"/>
    <w:tmpl w:val="ADB69FC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9D23938"/>
    <w:multiLevelType w:val="multilevel"/>
    <w:tmpl w:val="A90A8B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995" w:hanging="915"/>
      </w:pPr>
      <w:rPr>
        <w:rFonts w:ascii="Times New Roman" w:eastAsia="Times New Roman" w:hAnsi="Times New Roman" w:cs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A82E5D"/>
    <w:multiLevelType w:val="multilevel"/>
    <w:tmpl w:val="4FEEB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27350E"/>
    <w:multiLevelType w:val="hybridMultilevel"/>
    <w:tmpl w:val="054ED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809EB"/>
    <w:rsid w:val="00083770"/>
    <w:rsid w:val="00096450"/>
    <w:rsid w:val="000D5F68"/>
    <w:rsid w:val="001134C1"/>
    <w:rsid w:val="001E3480"/>
    <w:rsid w:val="00272DF6"/>
    <w:rsid w:val="004976B0"/>
    <w:rsid w:val="00501BF6"/>
    <w:rsid w:val="006924AD"/>
    <w:rsid w:val="006A1BF1"/>
    <w:rsid w:val="00705619"/>
    <w:rsid w:val="007B1734"/>
    <w:rsid w:val="00804581"/>
    <w:rsid w:val="0083513F"/>
    <w:rsid w:val="008809EB"/>
    <w:rsid w:val="008960E9"/>
    <w:rsid w:val="008D6193"/>
    <w:rsid w:val="008F62D1"/>
    <w:rsid w:val="00A94DF6"/>
    <w:rsid w:val="00AA63B2"/>
    <w:rsid w:val="00AB645A"/>
    <w:rsid w:val="00B11178"/>
    <w:rsid w:val="00B2366D"/>
    <w:rsid w:val="00B92971"/>
    <w:rsid w:val="00BE76E1"/>
    <w:rsid w:val="00C47B53"/>
    <w:rsid w:val="00C678AF"/>
    <w:rsid w:val="00D54432"/>
    <w:rsid w:val="00E42C94"/>
    <w:rsid w:val="00E42EBC"/>
    <w:rsid w:val="00E86231"/>
    <w:rsid w:val="00E928E8"/>
    <w:rsid w:val="00F15958"/>
    <w:rsid w:val="00F974CC"/>
    <w:rsid w:val="00FC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80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80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09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15958"/>
    <w:pPr>
      <w:ind w:left="720"/>
      <w:contextualSpacing/>
    </w:pPr>
  </w:style>
  <w:style w:type="paragraph" w:styleId="a6">
    <w:name w:val="No Spacing"/>
    <w:uiPriority w:val="1"/>
    <w:qFormat/>
    <w:rsid w:val="000D5F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2527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dc:description/>
  <cp:lastModifiedBy>Д</cp:lastModifiedBy>
  <cp:revision>10</cp:revision>
  <cp:lastPrinted>2018-09-11T05:37:00Z</cp:lastPrinted>
  <dcterms:created xsi:type="dcterms:W3CDTF">2018-09-17T13:46:00Z</dcterms:created>
  <dcterms:modified xsi:type="dcterms:W3CDTF">2018-10-25T07:53:00Z</dcterms:modified>
</cp:coreProperties>
</file>